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53FEC" w14:textId="1C7F2B2D" w:rsidR="00C63EB0" w:rsidRPr="00496680" w:rsidRDefault="00470F62" w:rsidP="00496680">
      <w:pPr>
        <w:ind w:left="-142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2021 елның 19нчы февралендә Татарстан республикасы язучылар берлегенең Тукай клубында </w:t>
      </w:r>
      <w:r w:rsidR="00496680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“Халыкара туган тел көне”нә багышланган кичә булып узды. </w:t>
      </w:r>
    </w:p>
    <w:p w14:paraId="1851E6A7" w14:textId="4CB586BB" w:rsidR="00470F62" w:rsidRPr="00496680" w:rsidRDefault="00975C03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>Зал</w:t>
      </w:r>
      <w:r w:rsidR="00470F62" w:rsidRPr="00496680">
        <w:rPr>
          <w:rFonts w:ascii="Times New Roman" w:hAnsi="Times New Roman" w:cs="Times New Roman"/>
          <w:sz w:val="28"/>
          <w:szCs w:val="28"/>
          <w:lang w:val="tt-RU"/>
        </w:rPr>
        <w:t>ның турендә мәртәбәле кунаклар – тел сагында торучы каләм әһелләре һәм тел белгечләре, урта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рәтләрдән ахыргача Казаныбызның</w:t>
      </w:r>
      <w:r w:rsidR="00470F6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төрле мәктәпләреннән килгән укытучылар, студентлар</w:t>
      </w:r>
      <w:r w:rsidR="00496680">
        <w:rPr>
          <w:rFonts w:ascii="Times New Roman" w:hAnsi="Times New Roman" w:cs="Times New Roman"/>
          <w:sz w:val="28"/>
          <w:szCs w:val="28"/>
          <w:lang w:val="tt-RU"/>
        </w:rPr>
        <w:t xml:space="preserve">, шул исәптән безнең мәктәп укытучылары да </w:t>
      </w:r>
      <w:r w:rsidR="00470F6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урын  алган иде.</w:t>
      </w:r>
    </w:p>
    <w:p w14:paraId="190A44B3" w14:textId="77777777" w:rsidR="00470F62" w:rsidRPr="00496680" w:rsidRDefault="006E6ADA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>Кичәдә язучыларның чыгышы Татар Дәүләт җыр һәм бию ансабле башкаруында</w:t>
      </w:r>
      <w:r w:rsidR="000223D8" w:rsidRPr="00496680">
        <w:rPr>
          <w:rFonts w:ascii="Times New Roman" w:hAnsi="Times New Roman" w:cs="Times New Roman"/>
          <w:sz w:val="28"/>
          <w:szCs w:val="28"/>
          <w:lang w:val="tt-RU"/>
        </w:rPr>
        <w:t>гы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номерлар белән үрелеп барды.  Алар татар халлык җырларыннан “Сакма су”, “Зөбәрҗәт”, “Тал бөресе” җырларын яңгыраттылар. Шук, шаян репертуардан “Картуф” җыры</w:t>
      </w:r>
      <w:r w:rsidR="00975C03" w:rsidRPr="00496680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>, “Җизнәкәй” биюе</w:t>
      </w:r>
      <w:r w:rsidR="00975C03" w:rsidRPr="00496680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тамашачы</w:t>
      </w:r>
      <w:r w:rsidR="00975C03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бик җылы кабул итте.</w:t>
      </w:r>
    </w:p>
    <w:p w14:paraId="39FA4B10" w14:textId="36686D4A" w:rsidR="00975C03" w:rsidRPr="00496680" w:rsidRDefault="00975C03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>Һәр язучының чыгышы мәгънәле, тирән эчтәлекле, югары дәрәҗәдә әзерлекле булды.  Күренекле та</w:t>
      </w:r>
      <w:r w:rsidR="000223D8" w:rsidRPr="00496680">
        <w:rPr>
          <w:rFonts w:ascii="Times New Roman" w:hAnsi="Times New Roman" w:cs="Times New Roman"/>
          <w:sz w:val="28"/>
          <w:szCs w:val="28"/>
          <w:lang w:val="tt-RU"/>
        </w:rPr>
        <w:t>тар язучысы, драмату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рг, публицист  </w:t>
      </w:r>
      <w:r w:rsidRPr="00496680">
        <w:rPr>
          <w:rFonts w:ascii="Times New Roman" w:hAnsi="Times New Roman" w:cs="Times New Roman"/>
          <w:b/>
          <w:sz w:val="28"/>
          <w:szCs w:val="28"/>
          <w:lang w:val="tt-RU"/>
        </w:rPr>
        <w:t>Рабит Батулла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лег</w:t>
      </w:r>
      <w:r w:rsidR="00496680" w:rsidRPr="00496680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496680">
        <w:rPr>
          <w:rFonts w:ascii="Times New Roman" w:hAnsi="Times New Roman" w:cs="Times New Roman"/>
          <w:sz w:val="28"/>
          <w:szCs w:val="28"/>
          <w:lang w:val="tt-RU"/>
        </w:rPr>
        <w:t>ндар җырчы Илһам ага Шакиров белән Мәскәүгә гастрольләргә баруы турында истәлекләрен яңартты,  шулай ук Я.Смоляков һәм Я.Козлов кебек шагыйрьләрнең татар теленә багышланган шигырьләрен чагыштырып укып кү</w:t>
      </w:r>
      <w:r w:rsidR="000223D8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рсәтте. Татар шагыйрәсе </w:t>
      </w:r>
      <w:r w:rsidR="000223D8" w:rsidRPr="00496680">
        <w:rPr>
          <w:rFonts w:ascii="Times New Roman" w:hAnsi="Times New Roman" w:cs="Times New Roman"/>
          <w:b/>
          <w:sz w:val="28"/>
          <w:szCs w:val="28"/>
          <w:lang w:val="tt-RU"/>
        </w:rPr>
        <w:t>Нәҗибә Сафина</w:t>
      </w:r>
      <w:r w:rsidR="000223D8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әлеге  бәйрәм кичәсенә дип махсус иртә белән генә язылган шигырен тәүге тапкыр укыды. Аның  шигыре “бәйрәм җанда булырга тиеш”,- дигән сүзләр белән  тәмамланды, бу фикер  исә барыбызны  да уйланырга этәрде кебек...</w:t>
      </w:r>
      <w:r w:rsidR="003E1A03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Татарстанның атказанган сәнгать эшлеклесе </w:t>
      </w:r>
      <w:r w:rsidR="003E1A03" w:rsidRPr="00496680">
        <w:rPr>
          <w:rFonts w:ascii="Times New Roman" w:hAnsi="Times New Roman" w:cs="Times New Roman"/>
          <w:b/>
          <w:sz w:val="28"/>
          <w:szCs w:val="28"/>
          <w:lang w:val="tt-RU"/>
        </w:rPr>
        <w:t>Луара Шакирҗан</w:t>
      </w:r>
      <w:r w:rsidR="003E1A03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бакый дөньяга күчкән апасы – Тукай премиясе лауреаты Лена Шакирҗанның телгә багышланган шигырен артистларча мөнбәрдән яңгыратты. Фатих Хөсни исемендәге премия лауреаты  </w:t>
      </w:r>
      <w:r w:rsidR="003E1A03" w:rsidRPr="00496680">
        <w:rPr>
          <w:rFonts w:ascii="Times New Roman" w:hAnsi="Times New Roman" w:cs="Times New Roman"/>
          <w:b/>
          <w:sz w:val="28"/>
          <w:szCs w:val="28"/>
          <w:lang w:val="tt-RU"/>
        </w:rPr>
        <w:t>Галимҗан Гыйльманов</w:t>
      </w:r>
      <w:r w:rsidR="003E1A03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 әлеге көннең халыкара мәгънәгә ия дөн</w:t>
      </w:r>
      <w:r w:rsidR="00496680" w:rsidRPr="00496680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E1A03" w:rsidRPr="00496680">
        <w:rPr>
          <w:rFonts w:ascii="Times New Roman" w:hAnsi="Times New Roman" w:cs="Times New Roman"/>
          <w:sz w:val="28"/>
          <w:szCs w:val="28"/>
          <w:lang w:val="tt-RU"/>
        </w:rPr>
        <w:t>яви чара булганлыгын тарихи фактлар белән дәлилләп бирде.</w:t>
      </w:r>
      <w:r w:rsidR="00D32497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 Шагыйрә </w:t>
      </w:r>
      <w:r w:rsidR="00D32497" w:rsidRPr="00496680">
        <w:rPr>
          <w:rFonts w:ascii="Times New Roman" w:hAnsi="Times New Roman" w:cs="Times New Roman"/>
          <w:b/>
          <w:sz w:val="28"/>
          <w:szCs w:val="28"/>
          <w:lang w:val="tt-RU"/>
        </w:rPr>
        <w:t>Җәмилә Әхтәмова</w:t>
      </w:r>
      <w:r w:rsidR="00D32497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бәйрәмгә гаилә китапханәсеннән  1958елда чыккан “ Туган тел китаб”</w:t>
      </w:r>
      <w:r w:rsidR="00834671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ын тотып килгән иде. Китап</w:t>
      </w:r>
      <w:r w:rsidR="00D32497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ның   татар теле укытучысы булып эшләгән </w:t>
      </w:r>
      <w:r w:rsidR="00834671" w:rsidRPr="00496680">
        <w:rPr>
          <w:rFonts w:ascii="Times New Roman" w:hAnsi="Times New Roman" w:cs="Times New Roman"/>
          <w:sz w:val="28"/>
          <w:szCs w:val="28"/>
          <w:lang w:val="tt-RU"/>
        </w:rPr>
        <w:t>дәү әнисенеке булганлыгын</w:t>
      </w:r>
      <w:r w:rsidR="00D32497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горурлык белән искәртеп үтте.</w:t>
      </w:r>
    </w:p>
    <w:p w14:paraId="521E7BF4" w14:textId="77777777" w:rsidR="00D32497" w:rsidRPr="00496680" w:rsidRDefault="00D32497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Яшь буын язучылардан  С. Сөләйманова исемендәге премия лауреаты </w:t>
      </w:r>
      <w:r w:rsidRPr="00496680">
        <w:rPr>
          <w:rFonts w:ascii="Times New Roman" w:hAnsi="Times New Roman" w:cs="Times New Roman"/>
          <w:b/>
          <w:sz w:val="28"/>
          <w:szCs w:val="28"/>
          <w:lang w:val="tt-RU"/>
        </w:rPr>
        <w:t>Рифат С</w:t>
      </w:r>
      <w:r w:rsidR="00812E22" w:rsidRPr="00496680">
        <w:rPr>
          <w:rFonts w:ascii="Times New Roman" w:hAnsi="Times New Roman" w:cs="Times New Roman"/>
          <w:b/>
          <w:sz w:val="28"/>
          <w:szCs w:val="28"/>
          <w:lang w:val="tt-RU"/>
        </w:rPr>
        <w:t>әлах</w:t>
      </w:r>
      <w:r w:rsidR="00812E2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 турында  матур шигырен укып күрсәтте.  </w:t>
      </w:r>
      <w:r w:rsidR="00812E22" w:rsidRPr="00496680">
        <w:rPr>
          <w:rFonts w:ascii="Times New Roman" w:hAnsi="Times New Roman" w:cs="Times New Roman"/>
          <w:b/>
          <w:sz w:val="28"/>
          <w:szCs w:val="28"/>
          <w:lang w:val="tt-RU"/>
        </w:rPr>
        <w:t>Казан театр училищесы студентлары</w:t>
      </w:r>
      <w:r w:rsidR="00812E2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Г.Авзал, Һ.Такташ, Зөлфәт, Б.Рәхмәт, Х.Туфан кебек бөек шәхесләрнең  телгә багышланган  шигырьләреннән өзекләрне бик оста итеп сөйләп бирделәр. </w:t>
      </w:r>
    </w:p>
    <w:p w14:paraId="768622FE" w14:textId="21BDE93B" w:rsidR="00812E22" w:rsidRPr="00496680" w:rsidRDefault="00834671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>Кичә</w:t>
      </w:r>
      <w:r w:rsidR="00496680" w:rsidRPr="00496680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812E2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ә тугандаш милләтләрнең каләм ияләре дә чакырылган иде.  Державин исемендәге премия лауреаты </w:t>
      </w:r>
      <w:r w:rsidR="00812E22" w:rsidRPr="00496680">
        <w:rPr>
          <w:rFonts w:ascii="Times New Roman" w:hAnsi="Times New Roman" w:cs="Times New Roman"/>
          <w:b/>
          <w:sz w:val="28"/>
          <w:szCs w:val="28"/>
          <w:lang w:val="tt-RU"/>
        </w:rPr>
        <w:t>Ольга Левадная</w:t>
      </w:r>
      <w:r w:rsidR="00812E22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130A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туган рус телендә, чуваш шагыйре </w:t>
      </w:r>
      <w:r w:rsidR="0046130A" w:rsidRPr="00496680">
        <w:rPr>
          <w:rFonts w:ascii="Times New Roman" w:hAnsi="Times New Roman" w:cs="Times New Roman"/>
          <w:b/>
          <w:sz w:val="28"/>
          <w:szCs w:val="28"/>
          <w:lang w:val="tt-RU"/>
        </w:rPr>
        <w:t>Евгений Турхан</w:t>
      </w:r>
      <w:r w:rsidR="0046130A" w:rsidRPr="00496680">
        <w:rPr>
          <w:rFonts w:ascii="Times New Roman" w:hAnsi="Times New Roman" w:cs="Times New Roman"/>
          <w:sz w:val="28"/>
          <w:szCs w:val="28"/>
          <w:lang w:val="tt-RU"/>
        </w:rPr>
        <w:t xml:space="preserve"> туган чуваш телендә шигырьләрен укып киттеләр.</w:t>
      </w:r>
    </w:p>
    <w:p w14:paraId="12F964EF" w14:textId="77777777" w:rsidR="00AC11DE" w:rsidRPr="00496680" w:rsidRDefault="0046130A" w:rsidP="0046130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680">
        <w:rPr>
          <w:rFonts w:ascii="Times New Roman" w:hAnsi="Times New Roman" w:cs="Times New Roman"/>
          <w:sz w:val="28"/>
          <w:szCs w:val="28"/>
          <w:lang w:val="tt-RU"/>
        </w:rPr>
        <w:t>Әдәби-музыкаль кичә, традиция буенча, Г. Тукайның “Туган тел” җырын күмәк башкару белән тәмамланды. Татар  милләтенең икенче гимнына әверелгән әлеге җырны барысы да олы хәрмәт белән басып җырлады</w:t>
      </w:r>
    </w:p>
    <w:p w14:paraId="04A1E5A4" w14:textId="1A7FE96C" w:rsidR="0046130A" w:rsidRDefault="0046130A" w:rsidP="0046130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6130A">
        <w:rPr>
          <w:sz w:val="24"/>
          <w:szCs w:val="24"/>
          <w:lang w:val="tt-RU"/>
        </w:rPr>
        <w:lastRenderedPageBreak/>
        <w:t>.</w:t>
      </w:r>
      <w:r w:rsidR="00AC11DE" w:rsidRPr="00AC11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C11DE">
        <w:rPr>
          <w:noProof/>
          <w:sz w:val="24"/>
          <w:szCs w:val="24"/>
          <w:lang w:eastAsia="ru-RU"/>
        </w:rPr>
        <w:drawing>
          <wp:inline distT="0" distB="0" distL="0" distR="0" wp14:anchorId="209B1191" wp14:editId="546C3A2D">
            <wp:extent cx="3113590" cy="3206114"/>
            <wp:effectExtent l="0" t="0" r="0" b="0"/>
            <wp:docPr id="1" name="Рисунок 1" descr="C:\Users\user\Desktop\IMG_20210219_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19_145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281" cy="324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680">
        <w:rPr>
          <w:noProof/>
          <w:sz w:val="24"/>
          <w:szCs w:val="24"/>
          <w:lang w:eastAsia="ru-RU"/>
        </w:rPr>
        <w:drawing>
          <wp:inline distT="0" distB="0" distL="0" distR="0" wp14:anchorId="382A83D1" wp14:editId="1EE01745">
            <wp:extent cx="2962275" cy="3236441"/>
            <wp:effectExtent l="0" t="0" r="0" b="0"/>
            <wp:docPr id="3" name="Рисунок 3" descr="C:\Users\user\Desktop\IMG_20210219_14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219_142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23" cy="329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E5342" w14:textId="1CAF7CA6" w:rsidR="00AC11DE" w:rsidRPr="00496680" w:rsidRDefault="00496680" w:rsidP="0046130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0302CBD" wp14:editId="1F183433">
            <wp:extent cx="3159889" cy="2621915"/>
            <wp:effectExtent l="0" t="0" r="0" b="0"/>
            <wp:docPr id="6" name="Рисунок 6" descr="C:\Users\user\Desktop\IMG_20210219_14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10219_142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53" cy="264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2F33A11C" wp14:editId="458BF823">
            <wp:extent cx="2986268" cy="2650282"/>
            <wp:effectExtent l="0" t="0" r="0" b="0"/>
            <wp:docPr id="7" name="Рисунок 7" descr="C:\Users\user\Desktop\IMG_20210219_15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10219_154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643" cy="268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99A85C" w14:textId="6AFE7F16" w:rsidR="00AC11DE" w:rsidRDefault="00496680" w:rsidP="0046130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B05334E" wp14:editId="1570274A">
            <wp:extent cx="3159889" cy="2807823"/>
            <wp:effectExtent l="0" t="0" r="0" b="0"/>
            <wp:docPr id="8" name="Рисунок 8" descr="C:\Users\user\Desktop\IMG_20210219_14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0219_143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450" cy="284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20EB2C4C" wp14:editId="6FAAE31B">
            <wp:extent cx="3009417" cy="2809875"/>
            <wp:effectExtent l="0" t="0" r="0" b="0"/>
            <wp:docPr id="12" name="Рисунок 12" descr="C:\Users\user\Desktop\IMG_20210219_15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10219_151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424" cy="286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5E4FF3" w14:textId="4E241AA7" w:rsidR="00496680" w:rsidRDefault="00496680" w:rsidP="0049668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Укытучы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Димиева</w:t>
      </w:r>
      <w:proofErr w:type="spellEnd"/>
      <w:r>
        <w:rPr>
          <w:sz w:val="24"/>
          <w:szCs w:val="24"/>
        </w:rPr>
        <w:t xml:space="preserve"> Л.М.</w:t>
      </w:r>
    </w:p>
    <w:sectPr w:rsidR="00496680" w:rsidSect="00496680">
      <w:pgSz w:w="11906" w:h="16838"/>
      <w:pgMar w:top="1134" w:right="850" w:bottom="512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F62"/>
    <w:rsid w:val="000223D8"/>
    <w:rsid w:val="001D6538"/>
    <w:rsid w:val="00284505"/>
    <w:rsid w:val="003E1A03"/>
    <w:rsid w:val="0042288A"/>
    <w:rsid w:val="0046130A"/>
    <w:rsid w:val="00470F62"/>
    <w:rsid w:val="00496680"/>
    <w:rsid w:val="006E6ADA"/>
    <w:rsid w:val="00812E22"/>
    <w:rsid w:val="00834671"/>
    <w:rsid w:val="00975C03"/>
    <w:rsid w:val="00AC11DE"/>
    <w:rsid w:val="00C63EB0"/>
    <w:rsid w:val="00C64407"/>
    <w:rsid w:val="00D32497"/>
    <w:rsid w:val="00E2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73CA"/>
  <w15:docId w15:val="{FB9FD61E-E542-0445-8A68-3F286E9A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 Хузяхметов</cp:lastModifiedBy>
  <cp:revision>6</cp:revision>
  <dcterms:created xsi:type="dcterms:W3CDTF">2021-02-20T15:15:00Z</dcterms:created>
  <dcterms:modified xsi:type="dcterms:W3CDTF">2021-02-27T08:32:00Z</dcterms:modified>
</cp:coreProperties>
</file>